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B607D" w:rsidRPr="00243A84">
        <w:trPr>
          <w:trHeight w:hRule="exact" w:val="1528"/>
        </w:trPr>
        <w:tc>
          <w:tcPr>
            <w:tcW w:w="143" w:type="dxa"/>
          </w:tcPr>
          <w:p w:rsidR="007B607D" w:rsidRDefault="007B607D"/>
        </w:tc>
        <w:tc>
          <w:tcPr>
            <w:tcW w:w="285" w:type="dxa"/>
          </w:tcPr>
          <w:p w:rsidR="007B607D" w:rsidRDefault="007B607D"/>
        </w:tc>
        <w:tc>
          <w:tcPr>
            <w:tcW w:w="710" w:type="dxa"/>
          </w:tcPr>
          <w:p w:rsidR="007B607D" w:rsidRDefault="007B607D"/>
        </w:tc>
        <w:tc>
          <w:tcPr>
            <w:tcW w:w="1419" w:type="dxa"/>
          </w:tcPr>
          <w:p w:rsidR="007B607D" w:rsidRDefault="007B607D"/>
        </w:tc>
        <w:tc>
          <w:tcPr>
            <w:tcW w:w="1419" w:type="dxa"/>
          </w:tcPr>
          <w:p w:rsidR="007B607D" w:rsidRDefault="007B607D"/>
        </w:tc>
        <w:tc>
          <w:tcPr>
            <w:tcW w:w="710" w:type="dxa"/>
          </w:tcPr>
          <w:p w:rsidR="007B607D" w:rsidRDefault="007B607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both"/>
              <w:rPr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7B607D" w:rsidRPr="00243A84">
        <w:trPr>
          <w:trHeight w:hRule="exact" w:val="138"/>
        </w:trPr>
        <w:tc>
          <w:tcPr>
            <w:tcW w:w="143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</w:tr>
      <w:tr w:rsidR="007B607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B607D" w:rsidRPr="00243A8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B607D" w:rsidRPr="00243A84">
        <w:trPr>
          <w:trHeight w:hRule="exact" w:val="211"/>
        </w:trPr>
        <w:tc>
          <w:tcPr>
            <w:tcW w:w="143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</w:tr>
      <w:tr w:rsidR="007B607D">
        <w:trPr>
          <w:trHeight w:hRule="exact" w:val="277"/>
        </w:trPr>
        <w:tc>
          <w:tcPr>
            <w:tcW w:w="143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B607D" w:rsidRPr="00243A84">
        <w:trPr>
          <w:trHeight w:hRule="exact" w:val="972"/>
        </w:trPr>
        <w:tc>
          <w:tcPr>
            <w:tcW w:w="143" w:type="dxa"/>
          </w:tcPr>
          <w:p w:rsidR="007B607D" w:rsidRDefault="007B607D"/>
        </w:tc>
        <w:tc>
          <w:tcPr>
            <w:tcW w:w="285" w:type="dxa"/>
          </w:tcPr>
          <w:p w:rsidR="007B607D" w:rsidRDefault="007B607D"/>
        </w:tc>
        <w:tc>
          <w:tcPr>
            <w:tcW w:w="710" w:type="dxa"/>
          </w:tcPr>
          <w:p w:rsidR="007B607D" w:rsidRDefault="007B607D"/>
        </w:tc>
        <w:tc>
          <w:tcPr>
            <w:tcW w:w="1419" w:type="dxa"/>
          </w:tcPr>
          <w:p w:rsidR="007B607D" w:rsidRDefault="007B607D"/>
        </w:tc>
        <w:tc>
          <w:tcPr>
            <w:tcW w:w="1419" w:type="dxa"/>
          </w:tcPr>
          <w:p w:rsidR="007B607D" w:rsidRDefault="007B607D"/>
        </w:tc>
        <w:tc>
          <w:tcPr>
            <w:tcW w:w="710" w:type="dxa"/>
          </w:tcPr>
          <w:p w:rsidR="007B607D" w:rsidRDefault="007B607D"/>
        </w:tc>
        <w:tc>
          <w:tcPr>
            <w:tcW w:w="426" w:type="dxa"/>
          </w:tcPr>
          <w:p w:rsidR="007B607D" w:rsidRDefault="007B607D"/>
        </w:tc>
        <w:tc>
          <w:tcPr>
            <w:tcW w:w="1277" w:type="dxa"/>
          </w:tcPr>
          <w:p w:rsidR="007B607D" w:rsidRDefault="007B60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B607D" w:rsidRPr="00243A84" w:rsidRDefault="007B60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607D" w:rsidRPr="00243A84" w:rsidRDefault="00243A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B607D">
        <w:trPr>
          <w:trHeight w:hRule="exact" w:val="277"/>
        </w:trPr>
        <w:tc>
          <w:tcPr>
            <w:tcW w:w="143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B607D">
        <w:trPr>
          <w:trHeight w:hRule="exact" w:val="277"/>
        </w:trPr>
        <w:tc>
          <w:tcPr>
            <w:tcW w:w="143" w:type="dxa"/>
          </w:tcPr>
          <w:p w:rsidR="007B607D" w:rsidRDefault="007B607D"/>
        </w:tc>
        <w:tc>
          <w:tcPr>
            <w:tcW w:w="285" w:type="dxa"/>
          </w:tcPr>
          <w:p w:rsidR="007B607D" w:rsidRDefault="007B607D"/>
        </w:tc>
        <w:tc>
          <w:tcPr>
            <w:tcW w:w="710" w:type="dxa"/>
          </w:tcPr>
          <w:p w:rsidR="007B607D" w:rsidRDefault="007B607D"/>
        </w:tc>
        <w:tc>
          <w:tcPr>
            <w:tcW w:w="1419" w:type="dxa"/>
          </w:tcPr>
          <w:p w:rsidR="007B607D" w:rsidRDefault="007B607D"/>
        </w:tc>
        <w:tc>
          <w:tcPr>
            <w:tcW w:w="1419" w:type="dxa"/>
          </w:tcPr>
          <w:p w:rsidR="007B607D" w:rsidRDefault="007B607D"/>
        </w:tc>
        <w:tc>
          <w:tcPr>
            <w:tcW w:w="710" w:type="dxa"/>
          </w:tcPr>
          <w:p w:rsidR="007B607D" w:rsidRDefault="007B607D"/>
        </w:tc>
        <w:tc>
          <w:tcPr>
            <w:tcW w:w="426" w:type="dxa"/>
          </w:tcPr>
          <w:p w:rsidR="007B607D" w:rsidRDefault="007B607D"/>
        </w:tc>
        <w:tc>
          <w:tcPr>
            <w:tcW w:w="1277" w:type="dxa"/>
          </w:tcPr>
          <w:p w:rsidR="007B607D" w:rsidRDefault="007B607D"/>
        </w:tc>
        <w:tc>
          <w:tcPr>
            <w:tcW w:w="993" w:type="dxa"/>
          </w:tcPr>
          <w:p w:rsidR="007B607D" w:rsidRDefault="007B607D"/>
        </w:tc>
        <w:tc>
          <w:tcPr>
            <w:tcW w:w="2836" w:type="dxa"/>
          </w:tcPr>
          <w:p w:rsidR="007B607D" w:rsidRDefault="007B607D"/>
        </w:tc>
      </w:tr>
      <w:tr w:rsidR="007B607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B607D">
        <w:trPr>
          <w:trHeight w:hRule="exact" w:val="775"/>
        </w:trPr>
        <w:tc>
          <w:tcPr>
            <w:tcW w:w="143" w:type="dxa"/>
          </w:tcPr>
          <w:p w:rsidR="007B607D" w:rsidRDefault="007B607D"/>
        </w:tc>
        <w:tc>
          <w:tcPr>
            <w:tcW w:w="285" w:type="dxa"/>
          </w:tcPr>
          <w:p w:rsidR="007B607D" w:rsidRDefault="007B607D"/>
        </w:tc>
        <w:tc>
          <w:tcPr>
            <w:tcW w:w="710" w:type="dxa"/>
          </w:tcPr>
          <w:p w:rsidR="007B607D" w:rsidRDefault="007B607D"/>
        </w:tc>
        <w:tc>
          <w:tcPr>
            <w:tcW w:w="1419" w:type="dxa"/>
          </w:tcPr>
          <w:p w:rsidR="007B607D" w:rsidRDefault="007B607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Информатика</w:t>
            </w:r>
          </w:p>
          <w:p w:rsidR="007B607D" w:rsidRDefault="00243A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Б1.О.04.02</w:t>
            </w:r>
          </w:p>
        </w:tc>
        <w:tc>
          <w:tcPr>
            <w:tcW w:w="2836" w:type="dxa"/>
          </w:tcPr>
          <w:p w:rsidR="007B607D" w:rsidRDefault="007B607D"/>
        </w:tc>
      </w:tr>
      <w:tr w:rsidR="007B607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B607D" w:rsidRPr="00243A84">
        <w:trPr>
          <w:trHeight w:hRule="exact" w:val="1111"/>
        </w:trPr>
        <w:tc>
          <w:tcPr>
            <w:tcW w:w="143" w:type="dxa"/>
          </w:tcPr>
          <w:p w:rsidR="007B607D" w:rsidRDefault="007B607D"/>
        </w:tc>
        <w:tc>
          <w:tcPr>
            <w:tcW w:w="285" w:type="dxa"/>
          </w:tcPr>
          <w:p w:rsidR="007B607D" w:rsidRDefault="007B607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7B607D" w:rsidRPr="00243A84" w:rsidRDefault="00243A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7B607D" w:rsidRPr="00243A84" w:rsidRDefault="00243A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B607D" w:rsidRPr="00243A8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7B607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B607D" w:rsidRDefault="007B607D"/>
        </w:tc>
        <w:tc>
          <w:tcPr>
            <w:tcW w:w="426" w:type="dxa"/>
          </w:tcPr>
          <w:p w:rsidR="007B607D" w:rsidRDefault="007B607D"/>
        </w:tc>
        <w:tc>
          <w:tcPr>
            <w:tcW w:w="1277" w:type="dxa"/>
          </w:tcPr>
          <w:p w:rsidR="007B607D" w:rsidRDefault="007B607D"/>
        </w:tc>
        <w:tc>
          <w:tcPr>
            <w:tcW w:w="993" w:type="dxa"/>
          </w:tcPr>
          <w:p w:rsidR="007B607D" w:rsidRDefault="007B607D"/>
        </w:tc>
        <w:tc>
          <w:tcPr>
            <w:tcW w:w="2836" w:type="dxa"/>
          </w:tcPr>
          <w:p w:rsidR="007B607D" w:rsidRDefault="007B607D"/>
        </w:tc>
      </w:tr>
      <w:tr w:rsidR="007B607D">
        <w:trPr>
          <w:trHeight w:hRule="exact" w:val="155"/>
        </w:trPr>
        <w:tc>
          <w:tcPr>
            <w:tcW w:w="143" w:type="dxa"/>
          </w:tcPr>
          <w:p w:rsidR="007B607D" w:rsidRDefault="007B607D"/>
        </w:tc>
        <w:tc>
          <w:tcPr>
            <w:tcW w:w="285" w:type="dxa"/>
          </w:tcPr>
          <w:p w:rsidR="007B607D" w:rsidRDefault="007B607D"/>
        </w:tc>
        <w:tc>
          <w:tcPr>
            <w:tcW w:w="710" w:type="dxa"/>
          </w:tcPr>
          <w:p w:rsidR="007B607D" w:rsidRDefault="007B607D"/>
        </w:tc>
        <w:tc>
          <w:tcPr>
            <w:tcW w:w="1419" w:type="dxa"/>
          </w:tcPr>
          <w:p w:rsidR="007B607D" w:rsidRDefault="007B607D"/>
        </w:tc>
        <w:tc>
          <w:tcPr>
            <w:tcW w:w="1419" w:type="dxa"/>
          </w:tcPr>
          <w:p w:rsidR="007B607D" w:rsidRDefault="007B607D"/>
        </w:tc>
        <w:tc>
          <w:tcPr>
            <w:tcW w:w="710" w:type="dxa"/>
          </w:tcPr>
          <w:p w:rsidR="007B607D" w:rsidRDefault="007B607D"/>
        </w:tc>
        <w:tc>
          <w:tcPr>
            <w:tcW w:w="426" w:type="dxa"/>
          </w:tcPr>
          <w:p w:rsidR="007B607D" w:rsidRDefault="007B607D"/>
        </w:tc>
        <w:tc>
          <w:tcPr>
            <w:tcW w:w="1277" w:type="dxa"/>
          </w:tcPr>
          <w:p w:rsidR="007B607D" w:rsidRDefault="007B607D"/>
        </w:tc>
        <w:tc>
          <w:tcPr>
            <w:tcW w:w="993" w:type="dxa"/>
          </w:tcPr>
          <w:p w:rsidR="007B607D" w:rsidRDefault="007B607D"/>
        </w:tc>
        <w:tc>
          <w:tcPr>
            <w:tcW w:w="2836" w:type="dxa"/>
          </w:tcPr>
          <w:p w:rsidR="007B607D" w:rsidRDefault="007B607D"/>
        </w:tc>
      </w:tr>
      <w:tr w:rsidR="007B60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B60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7B60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7B60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7B607D">
        <w:trPr>
          <w:trHeight w:hRule="exact" w:val="124"/>
        </w:trPr>
        <w:tc>
          <w:tcPr>
            <w:tcW w:w="143" w:type="dxa"/>
          </w:tcPr>
          <w:p w:rsidR="007B607D" w:rsidRDefault="007B607D"/>
        </w:tc>
        <w:tc>
          <w:tcPr>
            <w:tcW w:w="285" w:type="dxa"/>
          </w:tcPr>
          <w:p w:rsidR="007B607D" w:rsidRDefault="007B607D"/>
        </w:tc>
        <w:tc>
          <w:tcPr>
            <w:tcW w:w="710" w:type="dxa"/>
          </w:tcPr>
          <w:p w:rsidR="007B607D" w:rsidRDefault="007B607D"/>
        </w:tc>
        <w:tc>
          <w:tcPr>
            <w:tcW w:w="1419" w:type="dxa"/>
          </w:tcPr>
          <w:p w:rsidR="007B607D" w:rsidRDefault="007B607D"/>
        </w:tc>
        <w:tc>
          <w:tcPr>
            <w:tcW w:w="1419" w:type="dxa"/>
          </w:tcPr>
          <w:p w:rsidR="007B607D" w:rsidRDefault="007B607D"/>
        </w:tc>
        <w:tc>
          <w:tcPr>
            <w:tcW w:w="710" w:type="dxa"/>
          </w:tcPr>
          <w:p w:rsidR="007B607D" w:rsidRDefault="007B607D"/>
        </w:tc>
        <w:tc>
          <w:tcPr>
            <w:tcW w:w="426" w:type="dxa"/>
          </w:tcPr>
          <w:p w:rsidR="007B607D" w:rsidRDefault="007B607D"/>
        </w:tc>
        <w:tc>
          <w:tcPr>
            <w:tcW w:w="1277" w:type="dxa"/>
          </w:tcPr>
          <w:p w:rsidR="007B607D" w:rsidRDefault="007B607D"/>
        </w:tc>
        <w:tc>
          <w:tcPr>
            <w:tcW w:w="993" w:type="dxa"/>
          </w:tcPr>
          <w:p w:rsidR="007B607D" w:rsidRDefault="007B607D"/>
        </w:tc>
        <w:tc>
          <w:tcPr>
            <w:tcW w:w="2836" w:type="dxa"/>
          </w:tcPr>
          <w:p w:rsidR="007B607D" w:rsidRDefault="007B607D"/>
        </w:tc>
      </w:tr>
      <w:tr w:rsidR="007B607D" w:rsidRPr="00243A8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7B607D" w:rsidRPr="00243A84">
        <w:trPr>
          <w:trHeight w:hRule="exact" w:val="577"/>
        </w:trPr>
        <w:tc>
          <w:tcPr>
            <w:tcW w:w="143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7B607D">
            <w:pPr>
              <w:rPr>
                <w:lang w:val="ru-RU"/>
              </w:rPr>
            </w:pPr>
          </w:p>
        </w:tc>
      </w:tr>
      <w:tr w:rsidR="007B607D" w:rsidRPr="00243A84">
        <w:trPr>
          <w:trHeight w:hRule="exact" w:val="2677"/>
        </w:trPr>
        <w:tc>
          <w:tcPr>
            <w:tcW w:w="143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</w:tr>
      <w:tr w:rsidR="007B607D">
        <w:trPr>
          <w:trHeight w:hRule="exact" w:val="277"/>
        </w:trPr>
        <w:tc>
          <w:tcPr>
            <w:tcW w:w="143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B607D">
        <w:trPr>
          <w:trHeight w:hRule="exact" w:val="138"/>
        </w:trPr>
        <w:tc>
          <w:tcPr>
            <w:tcW w:w="143" w:type="dxa"/>
          </w:tcPr>
          <w:p w:rsidR="007B607D" w:rsidRDefault="007B607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7B607D"/>
        </w:tc>
      </w:tr>
      <w:tr w:rsidR="007B607D">
        <w:trPr>
          <w:trHeight w:hRule="exact" w:val="1666"/>
        </w:trPr>
        <w:tc>
          <w:tcPr>
            <w:tcW w:w="143" w:type="dxa"/>
          </w:tcPr>
          <w:p w:rsidR="007B607D" w:rsidRDefault="007B607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B607D" w:rsidRPr="00243A84" w:rsidRDefault="007B60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607D" w:rsidRPr="00243A84" w:rsidRDefault="00243A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B607D" w:rsidRPr="00243A84" w:rsidRDefault="007B60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B607D" w:rsidRDefault="00243A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B607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B607D" w:rsidRPr="00243A84" w:rsidRDefault="007B60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/Хвецкович Э.Б./</w:t>
            </w:r>
          </w:p>
          <w:p w:rsidR="007B607D" w:rsidRPr="00243A84" w:rsidRDefault="007B60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B607D" w:rsidRPr="00243A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B607D" w:rsidRPr="00243A84" w:rsidRDefault="00243A84">
      <w:pPr>
        <w:rPr>
          <w:sz w:val="0"/>
          <w:szCs w:val="0"/>
          <w:lang w:val="ru-RU"/>
        </w:rPr>
      </w:pPr>
      <w:r w:rsidRPr="00243A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60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B607D">
        <w:trPr>
          <w:trHeight w:hRule="exact" w:val="555"/>
        </w:trPr>
        <w:tc>
          <w:tcPr>
            <w:tcW w:w="9640" w:type="dxa"/>
          </w:tcPr>
          <w:p w:rsidR="007B607D" w:rsidRDefault="007B607D"/>
        </w:tc>
      </w:tr>
      <w:tr w:rsidR="007B60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B607D" w:rsidRDefault="00243A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607D" w:rsidRPr="00243A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B607D" w:rsidRPr="00243A8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«Информатика» в течение 2022/2023 учебного года: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B607D" w:rsidRPr="00243A84" w:rsidRDefault="00243A84">
      <w:pPr>
        <w:rPr>
          <w:sz w:val="0"/>
          <w:szCs w:val="0"/>
          <w:lang w:val="ru-RU"/>
        </w:rPr>
      </w:pPr>
      <w:r w:rsidRPr="00243A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607D" w:rsidRPr="00243A8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Б1.О.04.02 «Информатика».</w:t>
            </w:r>
          </w:p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B607D" w:rsidRPr="00243A84">
        <w:trPr>
          <w:trHeight w:hRule="exact" w:val="139"/>
        </w:trPr>
        <w:tc>
          <w:tcPr>
            <w:tcW w:w="9640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</w:tr>
      <w:tr w:rsidR="007B607D" w:rsidRPr="00243A8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B607D" w:rsidRPr="00243A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современные информационные технологии и программные средства при решении профессиональных задач.</w:t>
            </w:r>
          </w:p>
        </w:tc>
      </w:tr>
      <w:tr w:rsidR="007B60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7B60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B607D" w:rsidRPr="00243A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7B607D" w:rsidRPr="00243A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программное обеспечение: статистические данные, текстовые, графические, табличные и аналитические приложения</w:t>
            </w:r>
          </w:p>
        </w:tc>
      </w:tr>
      <w:tr w:rsidR="007B607D" w:rsidRPr="00243A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7B607D" w:rsidRPr="00243A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</w:tc>
      </w:tr>
      <w:tr w:rsidR="007B607D" w:rsidRPr="00243A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7B607D" w:rsidRPr="00243A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современными информационными технологиями и программными средствами при решении профессиональных задач</w:t>
            </w:r>
          </w:p>
        </w:tc>
      </w:tr>
      <w:tr w:rsidR="007B607D" w:rsidRPr="00243A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7B607D" w:rsidRPr="00243A84">
        <w:trPr>
          <w:trHeight w:hRule="exact" w:val="277"/>
        </w:trPr>
        <w:tc>
          <w:tcPr>
            <w:tcW w:w="9640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</w:tr>
      <w:tr w:rsidR="007B607D" w:rsidRPr="00243A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  <w:tr w:rsidR="007B60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7B60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B607D" w:rsidRPr="00243A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принципы работы современных информационных технологий</w:t>
            </w:r>
          </w:p>
        </w:tc>
      </w:tr>
      <w:tr w:rsidR="007B607D" w:rsidRPr="00243A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7B607D" w:rsidRPr="00243A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7B607D" w:rsidRPr="00243A84">
        <w:trPr>
          <w:trHeight w:hRule="exact" w:val="416"/>
        </w:trPr>
        <w:tc>
          <w:tcPr>
            <w:tcW w:w="9640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</w:tr>
      <w:tr w:rsidR="007B607D" w:rsidRPr="00243A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B607D" w:rsidRPr="00243A84">
        <w:trPr>
          <w:trHeight w:hRule="exact" w:val="1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7B60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Б1.О.04.02 «Информатика»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</w:t>
            </w:r>
          </w:p>
        </w:tc>
      </w:tr>
    </w:tbl>
    <w:p w:rsidR="007B607D" w:rsidRPr="00243A84" w:rsidRDefault="00243A84">
      <w:pPr>
        <w:rPr>
          <w:sz w:val="0"/>
          <w:szCs w:val="0"/>
          <w:lang w:val="ru-RU"/>
        </w:rPr>
      </w:pPr>
      <w:r w:rsidRPr="00243A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B607D" w:rsidRPr="00243A84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- бакалавриат по направлению подготовки 38.03.01 Экономика.</w:t>
            </w:r>
          </w:p>
        </w:tc>
      </w:tr>
      <w:tr w:rsidR="007B607D" w:rsidRPr="00243A84">
        <w:trPr>
          <w:trHeight w:hRule="exact" w:val="138"/>
        </w:trPr>
        <w:tc>
          <w:tcPr>
            <w:tcW w:w="3970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</w:tr>
      <w:tr w:rsidR="007B607D" w:rsidRPr="00243A8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7D" w:rsidRPr="00243A84" w:rsidRDefault="00243A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B607D" w:rsidRPr="00243A84" w:rsidRDefault="00243A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B607D" w:rsidRPr="00243A84" w:rsidRDefault="00243A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B607D" w:rsidRPr="00243A84" w:rsidRDefault="00243A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B607D" w:rsidRPr="00243A84" w:rsidRDefault="00243A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B607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7D" w:rsidRDefault="007B607D"/>
        </w:tc>
      </w:tr>
      <w:tr w:rsidR="007B607D" w:rsidRPr="00243A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7D" w:rsidRPr="00243A84" w:rsidRDefault="00243A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7D" w:rsidRPr="00243A84" w:rsidRDefault="00243A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7D" w:rsidRPr="00243A84" w:rsidRDefault="007B607D">
            <w:pPr>
              <w:rPr>
                <w:lang w:val="ru-RU"/>
              </w:rPr>
            </w:pPr>
          </w:p>
        </w:tc>
      </w:tr>
      <w:tr w:rsidR="007B607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7D" w:rsidRPr="00243A84" w:rsidRDefault="00243A84">
            <w:pPr>
              <w:spacing w:after="0" w:line="240" w:lineRule="auto"/>
              <w:jc w:val="center"/>
              <w:rPr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"Информатика"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7D" w:rsidRPr="00243A84" w:rsidRDefault="00243A84">
            <w:pPr>
              <w:spacing w:after="0" w:line="240" w:lineRule="auto"/>
              <w:jc w:val="center"/>
              <w:rPr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lang w:val="ru-RU"/>
              </w:rPr>
              <w:t>Компьютерные программы в бухгалтерском учете</w:t>
            </w:r>
          </w:p>
          <w:p w:rsidR="007B607D" w:rsidRPr="00243A84" w:rsidRDefault="00243A84">
            <w:pPr>
              <w:spacing w:after="0" w:line="240" w:lineRule="auto"/>
              <w:jc w:val="center"/>
              <w:rPr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автоматизированной обработки данных</w:t>
            </w:r>
          </w:p>
          <w:p w:rsidR="007B607D" w:rsidRPr="00243A84" w:rsidRDefault="00243A84">
            <w:pPr>
              <w:spacing w:after="0" w:line="240" w:lineRule="auto"/>
              <w:jc w:val="center"/>
              <w:rPr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прикладного программирования в бухгалтерском учете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ОПК-6</w:t>
            </w:r>
          </w:p>
        </w:tc>
      </w:tr>
      <w:tr w:rsidR="007B607D">
        <w:trPr>
          <w:trHeight w:hRule="exact" w:val="138"/>
        </w:trPr>
        <w:tc>
          <w:tcPr>
            <w:tcW w:w="3970" w:type="dxa"/>
          </w:tcPr>
          <w:p w:rsidR="007B607D" w:rsidRDefault="007B607D"/>
        </w:tc>
        <w:tc>
          <w:tcPr>
            <w:tcW w:w="1702" w:type="dxa"/>
          </w:tcPr>
          <w:p w:rsidR="007B607D" w:rsidRDefault="007B607D"/>
        </w:tc>
        <w:tc>
          <w:tcPr>
            <w:tcW w:w="1702" w:type="dxa"/>
          </w:tcPr>
          <w:p w:rsidR="007B607D" w:rsidRDefault="007B607D"/>
        </w:tc>
        <w:tc>
          <w:tcPr>
            <w:tcW w:w="426" w:type="dxa"/>
          </w:tcPr>
          <w:p w:rsidR="007B607D" w:rsidRDefault="007B607D"/>
        </w:tc>
        <w:tc>
          <w:tcPr>
            <w:tcW w:w="710" w:type="dxa"/>
          </w:tcPr>
          <w:p w:rsidR="007B607D" w:rsidRDefault="007B607D"/>
        </w:tc>
        <w:tc>
          <w:tcPr>
            <w:tcW w:w="143" w:type="dxa"/>
          </w:tcPr>
          <w:p w:rsidR="007B607D" w:rsidRDefault="007B607D"/>
        </w:tc>
        <w:tc>
          <w:tcPr>
            <w:tcW w:w="993" w:type="dxa"/>
          </w:tcPr>
          <w:p w:rsidR="007B607D" w:rsidRDefault="007B607D"/>
        </w:tc>
      </w:tr>
      <w:tr w:rsidR="007B607D" w:rsidRPr="00243A8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B607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B607D">
        <w:trPr>
          <w:trHeight w:hRule="exact" w:val="138"/>
        </w:trPr>
        <w:tc>
          <w:tcPr>
            <w:tcW w:w="3970" w:type="dxa"/>
          </w:tcPr>
          <w:p w:rsidR="007B607D" w:rsidRDefault="007B607D"/>
        </w:tc>
        <w:tc>
          <w:tcPr>
            <w:tcW w:w="1702" w:type="dxa"/>
          </w:tcPr>
          <w:p w:rsidR="007B607D" w:rsidRDefault="007B607D"/>
        </w:tc>
        <w:tc>
          <w:tcPr>
            <w:tcW w:w="1702" w:type="dxa"/>
          </w:tcPr>
          <w:p w:rsidR="007B607D" w:rsidRDefault="007B607D"/>
        </w:tc>
        <w:tc>
          <w:tcPr>
            <w:tcW w:w="426" w:type="dxa"/>
          </w:tcPr>
          <w:p w:rsidR="007B607D" w:rsidRDefault="007B607D"/>
        </w:tc>
        <w:tc>
          <w:tcPr>
            <w:tcW w:w="710" w:type="dxa"/>
          </w:tcPr>
          <w:p w:rsidR="007B607D" w:rsidRDefault="007B607D"/>
        </w:tc>
        <w:tc>
          <w:tcPr>
            <w:tcW w:w="143" w:type="dxa"/>
          </w:tcPr>
          <w:p w:rsidR="007B607D" w:rsidRDefault="007B607D"/>
        </w:tc>
        <w:tc>
          <w:tcPr>
            <w:tcW w:w="993" w:type="dxa"/>
          </w:tcPr>
          <w:p w:rsidR="007B607D" w:rsidRDefault="007B607D"/>
        </w:tc>
      </w:tr>
      <w:tr w:rsidR="007B60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7B60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B60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B60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B60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60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B60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607D">
        <w:trPr>
          <w:trHeight w:hRule="exact" w:val="416"/>
        </w:trPr>
        <w:tc>
          <w:tcPr>
            <w:tcW w:w="3970" w:type="dxa"/>
          </w:tcPr>
          <w:p w:rsidR="007B607D" w:rsidRDefault="007B607D"/>
        </w:tc>
        <w:tc>
          <w:tcPr>
            <w:tcW w:w="1702" w:type="dxa"/>
          </w:tcPr>
          <w:p w:rsidR="007B607D" w:rsidRDefault="007B607D"/>
        </w:tc>
        <w:tc>
          <w:tcPr>
            <w:tcW w:w="1702" w:type="dxa"/>
          </w:tcPr>
          <w:p w:rsidR="007B607D" w:rsidRDefault="007B607D"/>
        </w:tc>
        <w:tc>
          <w:tcPr>
            <w:tcW w:w="426" w:type="dxa"/>
          </w:tcPr>
          <w:p w:rsidR="007B607D" w:rsidRDefault="007B607D"/>
        </w:tc>
        <w:tc>
          <w:tcPr>
            <w:tcW w:w="710" w:type="dxa"/>
          </w:tcPr>
          <w:p w:rsidR="007B607D" w:rsidRDefault="007B607D"/>
        </w:tc>
        <w:tc>
          <w:tcPr>
            <w:tcW w:w="143" w:type="dxa"/>
          </w:tcPr>
          <w:p w:rsidR="007B607D" w:rsidRDefault="007B607D"/>
        </w:tc>
        <w:tc>
          <w:tcPr>
            <w:tcW w:w="993" w:type="dxa"/>
          </w:tcPr>
          <w:p w:rsidR="007B607D" w:rsidRDefault="007B607D"/>
        </w:tc>
      </w:tr>
      <w:tr w:rsidR="007B60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B607D">
        <w:trPr>
          <w:trHeight w:hRule="exact" w:val="277"/>
        </w:trPr>
        <w:tc>
          <w:tcPr>
            <w:tcW w:w="3970" w:type="dxa"/>
          </w:tcPr>
          <w:p w:rsidR="007B607D" w:rsidRDefault="007B607D"/>
        </w:tc>
        <w:tc>
          <w:tcPr>
            <w:tcW w:w="1702" w:type="dxa"/>
          </w:tcPr>
          <w:p w:rsidR="007B607D" w:rsidRDefault="007B607D"/>
        </w:tc>
        <w:tc>
          <w:tcPr>
            <w:tcW w:w="1702" w:type="dxa"/>
          </w:tcPr>
          <w:p w:rsidR="007B607D" w:rsidRDefault="007B607D"/>
        </w:tc>
        <w:tc>
          <w:tcPr>
            <w:tcW w:w="426" w:type="dxa"/>
          </w:tcPr>
          <w:p w:rsidR="007B607D" w:rsidRDefault="007B607D"/>
        </w:tc>
        <w:tc>
          <w:tcPr>
            <w:tcW w:w="710" w:type="dxa"/>
          </w:tcPr>
          <w:p w:rsidR="007B607D" w:rsidRDefault="007B607D"/>
        </w:tc>
        <w:tc>
          <w:tcPr>
            <w:tcW w:w="143" w:type="dxa"/>
          </w:tcPr>
          <w:p w:rsidR="007B607D" w:rsidRDefault="007B607D"/>
        </w:tc>
        <w:tc>
          <w:tcPr>
            <w:tcW w:w="993" w:type="dxa"/>
          </w:tcPr>
          <w:p w:rsidR="007B607D" w:rsidRDefault="007B607D"/>
        </w:tc>
      </w:tr>
      <w:tr w:rsidR="007B607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7B60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607D" w:rsidRPr="00243A84" w:rsidRDefault="00243A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B607D" w:rsidRPr="00243A84" w:rsidRDefault="007B60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B607D">
        <w:trPr>
          <w:trHeight w:hRule="exact" w:val="416"/>
        </w:trPr>
        <w:tc>
          <w:tcPr>
            <w:tcW w:w="3970" w:type="dxa"/>
          </w:tcPr>
          <w:p w:rsidR="007B607D" w:rsidRDefault="007B607D"/>
        </w:tc>
        <w:tc>
          <w:tcPr>
            <w:tcW w:w="1702" w:type="dxa"/>
          </w:tcPr>
          <w:p w:rsidR="007B607D" w:rsidRDefault="007B607D"/>
        </w:tc>
        <w:tc>
          <w:tcPr>
            <w:tcW w:w="1702" w:type="dxa"/>
          </w:tcPr>
          <w:p w:rsidR="007B607D" w:rsidRDefault="007B607D"/>
        </w:tc>
        <w:tc>
          <w:tcPr>
            <w:tcW w:w="426" w:type="dxa"/>
          </w:tcPr>
          <w:p w:rsidR="007B607D" w:rsidRDefault="007B607D"/>
        </w:tc>
        <w:tc>
          <w:tcPr>
            <w:tcW w:w="710" w:type="dxa"/>
          </w:tcPr>
          <w:p w:rsidR="007B607D" w:rsidRDefault="007B607D"/>
        </w:tc>
        <w:tc>
          <w:tcPr>
            <w:tcW w:w="143" w:type="dxa"/>
          </w:tcPr>
          <w:p w:rsidR="007B607D" w:rsidRDefault="007B607D"/>
        </w:tc>
        <w:tc>
          <w:tcPr>
            <w:tcW w:w="993" w:type="dxa"/>
          </w:tcPr>
          <w:p w:rsidR="007B607D" w:rsidRDefault="007B607D"/>
        </w:tc>
      </w:tr>
      <w:tr w:rsidR="007B60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B60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ВОПРОСЫ ИНФОРМАТИКИ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7D" w:rsidRDefault="007B60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7D" w:rsidRDefault="007B60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7D" w:rsidRDefault="007B607D"/>
        </w:tc>
      </w:tr>
      <w:tr w:rsidR="007B60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информатики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0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информатике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07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компьютера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60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60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 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7D" w:rsidRDefault="007B60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7D" w:rsidRDefault="007B60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7D" w:rsidRDefault="007B607D"/>
        </w:tc>
      </w:tr>
      <w:tr w:rsidR="007B60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0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ресурсы сети Интернет. Базовые сервисы Интернета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0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Поисковые сайты и технологии поиска информации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0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сетей. Топология сетей.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B607D" w:rsidRDefault="00243A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B6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Локальные сети. Глобальные сети.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60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«Информационно- коммуникационные технологии»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6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7D" w:rsidRDefault="007B60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7D" w:rsidRDefault="007B60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7D" w:rsidRDefault="007B607D"/>
        </w:tc>
      </w:tr>
      <w:tr w:rsidR="007B6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в компьютере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0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графика. Редактирование изображений на компьютере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0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Обработка изображений в растровом графическом редакторе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Растровая графика. Векторная графика.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6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изображений на компьютере.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60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«Основы компьютерной графики»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6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6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ПРИКЛАДНЫЕ ПРОГРАММНЫЕ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7D" w:rsidRDefault="007B60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7D" w:rsidRDefault="007B60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7D" w:rsidRDefault="007B607D"/>
        </w:tc>
      </w:tr>
      <w:tr w:rsidR="007B6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Word for Windows.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электронных таблиц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навыки работы с СУБД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0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Форматирование документа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Создание таблиц и списков.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60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навыки работы с электронными таблицами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6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компьютерных презентаций.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6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B60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7D" w:rsidRDefault="007B60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7D" w:rsidRDefault="007B60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7D" w:rsidRDefault="007B607D"/>
        </w:tc>
      </w:tr>
      <w:tr w:rsidR="007B60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0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применения систем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0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60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7B60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7B60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B607D" w:rsidRPr="00243A84">
        <w:trPr>
          <w:trHeight w:hRule="exact" w:val="52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7B60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B607D" w:rsidRPr="00243A84" w:rsidRDefault="00243A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7B607D" w:rsidRPr="00243A84" w:rsidRDefault="00243A84">
      <w:pPr>
        <w:rPr>
          <w:sz w:val="0"/>
          <w:szCs w:val="0"/>
          <w:lang w:val="ru-RU"/>
        </w:rPr>
      </w:pPr>
      <w:r w:rsidRPr="00243A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607D" w:rsidRPr="00243A84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43A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43A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B607D" w:rsidRDefault="00243A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43A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B60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7B60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B60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B607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информатики</w:t>
            </w:r>
          </w:p>
        </w:tc>
      </w:tr>
      <w:tr w:rsidR="007B607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7B607D"/>
        </w:tc>
      </w:tr>
      <w:tr w:rsidR="007B607D" w:rsidRPr="00243A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информатики и средства информатизации. Предмет и задачи информатики. История информатики как науки. Построение информационного общества и понятие информатизации. Информационная культура. Образование в информационном обществе. Основные понятия автоматизированной обработки информации. Базовые принципы компьютерной обработки информации.</w:t>
            </w:r>
          </w:p>
        </w:tc>
      </w:tr>
    </w:tbl>
    <w:p w:rsidR="007B607D" w:rsidRPr="00243A84" w:rsidRDefault="00243A84">
      <w:pPr>
        <w:rPr>
          <w:sz w:val="0"/>
          <w:szCs w:val="0"/>
          <w:lang w:val="ru-RU"/>
        </w:rPr>
      </w:pPr>
      <w:r w:rsidRPr="00243A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6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Компьютерные сети</w:t>
            </w:r>
          </w:p>
        </w:tc>
      </w:tr>
      <w:tr w:rsidR="007B60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термины. Интернет и Всемирная паутина.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Гипертекстовые технологии.</w:t>
            </w:r>
          </w:p>
        </w:tc>
      </w:tr>
      <w:tr w:rsidR="007B607D" w:rsidRPr="00243A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ресурсы сети Интернет. Базовые сервисы Интернета</w:t>
            </w:r>
          </w:p>
        </w:tc>
      </w:tr>
      <w:tr w:rsidR="007B607D" w:rsidRPr="00243A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Сервисы Интернет. Виды информационных ресурсов в Интернет. Основные типы коммуникативного взаимодействия в Интернет. Основы безопасной работы в Сети. Веб- браузеры. Электронная почта. Поисковые системы в Интернет.</w:t>
            </w:r>
          </w:p>
        </w:tc>
      </w:tr>
      <w:tr w:rsidR="007B6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Цвет в компьютере</w:t>
            </w:r>
          </w:p>
        </w:tc>
      </w:tr>
      <w:tr w:rsidR="007B60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цвета, научные представления о цвете, восприятие цвета,</w:t>
            </w:r>
          </w:p>
          <w:p w:rsidR="007B607D" w:rsidRDefault="00243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спектр, различные цвета и их взаимодействие. Характеристики цвета, методы синтеза цвета, цветовые пространства и модели.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растровых изображений, глубина цвета, способы кодирования цвета.</w:t>
            </w:r>
          </w:p>
        </w:tc>
      </w:tr>
      <w:tr w:rsidR="007B607D" w:rsidRPr="00243A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Компьютерная графика. Редактирование изображений на компьютере</w:t>
            </w:r>
          </w:p>
        </w:tc>
      </w:tr>
      <w:tr w:rsidR="007B607D" w:rsidRPr="00243A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история развития, области применения и виды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 графики. Растровая графика. Векторная графика.  Другие виды компьютерной графики. Редактирование изображений на компьютере</w:t>
            </w:r>
          </w:p>
        </w:tc>
      </w:tr>
      <w:tr w:rsidR="007B6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Текстовый процессор Word for Windows.</w:t>
            </w:r>
          </w:p>
        </w:tc>
      </w:tr>
      <w:tr w:rsidR="007B607D" w:rsidRPr="00243A8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Текстовый процессор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Обзор возможностей. Основные этапы создания документа. Специальные возможности редактирования в документе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Определение параметров форматирования документа в текстовом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процессоре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Форматирование страницы и ее компонентов. Разбиение текста на страницы. Использование стилей оформления при форматировании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документа. Структурирование документов. Работа с таблицами. Работа с графикой в текстовом процессоре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  <w:tr w:rsidR="007B6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Редактор электронных таблиц Excel</w:t>
            </w:r>
          </w:p>
        </w:tc>
      </w:tr>
      <w:tr w:rsidR="007B60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основные сведения. Редактирование электронных таблиц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и графики в табличном процессоре Excel.</w:t>
            </w:r>
          </w:p>
        </w:tc>
      </w:tr>
      <w:tr w:rsidR="007B6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управления базами данных</w:t>
            </w:r>
          </w:p>
        </w:tc>
      </w:tr>
      <w:tr w:rsidR="007B60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Задачи СУБД.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платформы базы данных. Общее представление о СУБД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обработки строк в Access. Язык SQL.</w:t>
            </w:r>
          </w:p>
        </w:tc>
      </w:tr>
      <w:tr w:rsidR="007B607D" w:rsidRPr="00243A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теории искусственного интеллекта</w:t>
            </w:r>
          </w:p>
        </w:tc>
      </w:tr>
      <w:tr w:rsidR="007B60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Основные направления исследований в области систем искусственного интеллекта. Базы знаний. Экспертные системы. Модели представления знаний. Анализ данных. Нейронные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 решения интеллектуальных задач.</w:t>
            </w:r>
          </w:p>
        </w:tc>
      </w:tr>
      <w:tr w:rsidR="007B60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B607D">
        <w:trPr>
          <w:trHeight w:hRule="exact" w:val="14"/>
        </w:trPr>
        <w:tc>
          <w:tcPr>
            <w:tcW w:w="9640" w:type="dxa"/>
          </w:tcPr>
          <w:p w:rsidR="007B607D" w:rsidRDefault="007B607D"/>
        </w:tc>
      </w:tr>
      <w:tr w:rsidR="007B6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представление о информатике</w:t>
            </w:r>
          </w:p>
        </w:tc>
      </w:tr>
      <w:tr w:rsidR="007B60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Позиционные системы счисления. Перевод чисел из одной позиционной системы счисления в другую.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операции с числами в позиционных системах счисления</w:t>
            </w:r>
          </w:p>
        </w:tc>
      </w:tr>
      <w:tr w:rsidR="007B607D">
        <w:trPr>
          <w:trHeight w:hRule="exact" w:val="14"/>
        </w:trPr>
        <w:tc>
          <w:tcPr>
            <w:tcW w:w="9640" w:type="dxa"/>
          </w:tcPr>
          <w:p w:rsidR="007B607D" w:rsidRDefault="007B607D"/>
        </w:tc>
      </w:tr>
      <w:tr w:rsidR="007B60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компьютера</w:t>
            </w:r>
          </w:p>
        </w:tc>
      </w:tr>
      <w:tr w:rsidR="007B60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аппаратных средств персонального компьютера. Технические характеристики ПК.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аппаратных средств. Модернизация ПО. Установка дополнительных адаптеров.</w:t>
            </w:r>
          </w:p>
        </w:tc>
      </w:tr>
      <w:tr w:rsidR="007B607D">
        <w:trPr>
          <w:trHeight w:hRule="exact" w:val="14"/>
        </w:trPr>
        <w:tc>
          <w:tcPr>
            <w:tcW w:w="9640" w:type="dxa"/>
          </w:tcPr>
          <w:p w:rsidR="007B607D" w:rsidRDefault="007B607D"/>
        </w:tc>
      </w:tr>
      <w:tr w:rsidR="007B6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сетей. Топология сетей.</w:t>
            </w:r>
          </w:p>
        </w:tc>
      </w:tr>
      <w:tr w:rsidR="007B60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7B60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B607D">
        <w:trPr>
          <w:trHeight w:hRule="exact" w:val="14"/>
        </w:trPr>
        <w:tc>
          <w:tcPr>
            <w:tcW w:w="9640" w:type="dxa"/>
          </w:tcPr>
          <w:p w:rsidR="007B607D" w:rsidRDefault="007B607D"/>
        </w:tc>
      </w:tr>
      <w:tr w:rsidR="007B6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Локальные сети. Глобальные сети.</w:t>
            </w:r>
          </w:p>
        </w:tc>
      </w:tr>
      <w:tr w:rsidR="007B60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7B60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B607D">
        <w:trPr>
          <w:trHeight w:hRule="exact" w:val="14"/>
        </w:trPr>
        <w:tc>
          <w:tcPr>
            <w:tcW w:w="9640" w:type="dxa"/>
          </w:tcPr>
          <w:p w:rsidR="007B607D" w:rsidRDefault="007B607D"/>
        </w:tc>
      </w:tr>
      <w:tr w:rsidR="007B607D" w:rsidRPr="00243A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задач по теме «Информационно-коммуникационные технологии»</w:t>
            </w:r>
          </w:p>
        </w:tc>
      </w:tr>
      <w:tr w:rsidR="007B607D" w:rsidRPr="00243A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7B60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B607D" w:rsidRPr="00243A84">
        <w:trPr>
          <w:trHeight w:hRule="exact" w:val="14"/>
        </w:trPr>
        <w:tc>
          <w:tcPr>
            <w:tcW w:w="9640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</w:tr>
      <w:tr w:rsidR="007B60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Растровая графика. Векторная графика.</w:t>
            </w:r>
          </w:p>
        </w:tc>
      </w:tr>
      <w:tr w:rsidR="007B60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7B60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B607D" w:rsidRDefault="00243A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B607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Редактирование изображений на компьютере.</w:t>
            </w:r>
          </w:p>
        </w:tc>
      </w:tr>
      <w:tr w:rsidR="007B607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7B60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B607D">
        <w:trPr>
          <w:trHeight w:hRule="exact" w:val="14"/>
        </w:trPr>
        <w:tc>
          <w:tcPr>
            <w:tcW w:w="285" w:type="dxa"/>
          </w:tcPr>
          <w:p w:rsidR="007B607D" w:rsidRDefault="007B607D"/>
        </w:tc>
        <w:tc>
          <w:tcPr>
            <w:tcW w:w="9356" w:type="dxa"/>
          </w:tcPr>
          <w:p w:rsidR="007B607D" w:rsidRDefault="007B607D"/>
        </w:tc>
      </w:tr>
      <w:tr w:rsidR="007B607D" w:rsidRPr="00243A8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задач по теме «Основы компьютерной графики»</w:t>
            </w:r>
          </w:p>
        </w:tc>
      </w:tr>
      <w:tr w:rsidR="007B607D" w:rsidRPr="00243A8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7B60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B607D" w:rsidRPr="00243A84">
        <w:trPr>
          <w:trHeight w:hRule="exact" w:val="14"/>
        </w:trPr>
        <w:tc>
          <w:tcPr>
            <w:tcW w:w="285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</w:tr>
      <w:tr w:rsidR="007B607D" w:rsidRPr="00243A8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Форматирование документа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Создание таблиц и списков.</w:t>
            </w:r>
          </w:p>
        </w:tc>
      </w:tr>
      <w:tr w:rsidR="007B607D" w:rsidRPr="00243A8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Форматирование документов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создание таблиц и списков.</w:t>
            </w:r>
          </w:p>
        </w:tc>
      </w:tr>
      <w:tr w:rsidR="007B607D" w:rsidRPr="00243A84">
        <w:trPr>
          <w:trHeight w:hRule="exact" w:val="14"/>
        </w:trPr>
        <w:tc>
          <w:tcPr>
            <w:tcW w:w="285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</w:tr>
      <w:tr w:rsidR="007B607D" w:rsidRPr="00243A8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навыки работы с электронными таблицами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Excel</w:t>
            </w: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B607D" w:rsidRPr="00243A8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7B60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B607D" w:rsidRPr="00243A84">
        <w:trPr>
          <w:trHeight w:hRule="exact" w:val="14"/>
        </w:trPr>
        <w:tc>
          <w:tcPr>
            <w:tcW w:w="285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</w:tr>
      <w:tr w:rsidR="007B607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компьютерных презентаций.</w:t>
            </w:r>
          </w:p>
        </w:tc>
      </w:tr>
      <w:tr w:rsidR="007B607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7B60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B607D">
        <w:trPr>
          <w:trHeight w:hRule="exact" w:val="14"/>
        </w:trPr>
        <w:tc>
          <w:tcPr>
            <w:tcW w:w="285" w:type="dxa"/>
          </w:tcPr>
          <w:p w:rsidR="007B607D" w:rsidRDefault="007B607D"/>
        </w:tc>
        <w:tc>
          <w:tcPr>
            <w:tcW w:w="9356" w:type="dxa"/>
          </w:tcPr>
          <w:p w:rsidR="007B607D" w:rsidRDefault="007B607D"/>
        </w:tc>
      </w:tr>
      <w:tr w:rsidR="007B607D" w:rsidRPr="00243A8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Сферы применения систем искусственного интеллекта</w:t>
            </w:r>
          </w:p>
        </w:tc>
      </w:tr>
      <w:tr w:rsidR="007B60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Исследования в области систем искусственного интеллекта. Экспертные системы. Анализ данных. Нейронные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 решения интеллектуальных задач.</w:t>
            </w:r>
          </w:p>
        </w:tc>
      </w:tr>
      <w:tr w:rsidR="007B607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7B607D" w:rsidRPr="00243A8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Поисковые сайты и технологии поиска информации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B607D" w:rsidRPr="00243A8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Обработка изображений в растровом графическом редакторе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7B607D" w:rsidRPr="00243A8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навыки работы с СУБД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</w:tr>
      <w:tr w:rsidR="007B607D" w:rsidRPr="00243A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7B60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B607D" w:rsidRPr="00243A8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«Информатика» / Хвецкович Э.Б.. – Омск: Изд-во Омской гуманитарной академии, 2022.</w:t>
            </w:r>
          </w:p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B607D" w:rsidRPr="00243A84">
        <w:trPr>
          <w:trHeight w:hRule="exact" w:val="138"/>
        </w:trPr>
        <w:tc>
          <w:tcPr>
            <w:tcW w:w="285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</w:tr>
      <w:tr w:rsidR="007B60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B607D" w:rsidRPr="00243A8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653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A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978-5-534-14260-0.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A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3A84">
              <w:rPr>
                <w:lang w:val="ru-RU"/>
              </w:rPr>
              <w:t xml:space="preserve"> </w:t>
            </w:r>
            <w:hyperlink r:id="rId4" w:history="1">
              <w:r w:rsidR="00EA32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https://urait.ru/bcode/468135</w:t>
              </w:r>
            </w:hyperlink>
            <w:r w:rsidRPr="00243A84">
              <w:rPr>
                <w:lang w:val="ru-RU"/>
              </w:rPr>
              <w:t xml:space="preserve"> </w:t>
            </w:r>
          </w:p>
        </w:tc>
      </w:tr>
      <w:tr w:rsidR="007B607D" w:rsidRPr="00243A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A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978-5-534-00814-2.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A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3A84">
              <w:rPr>
                <w:lang w:val="ru-RU"/>
              </w:rPr>
              <w:t xml:space="preserve"> </w:t>
            </w:r>
            <w:hyperlink r:id="rId5" w:history="1">
              <w:r w:rsidR="00EA32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https://urait.ru/bcode/468473</w:t>
              </w:r>
            </w:hyperlink>
            <w:r w:rsidRPr="00243A84">
              <w:rPr>
                <w:lang w:val="ru-RU"/>
              </w:rPr>
              <w:t xml:space="preserve"> </w:t>
            </w:r>
          </w:p>
        </w:tc>
      </w:tr>
      <w:tr w:rsidR="007B607D">
        <w:trPr>
          <w:trHeight w:hRule="exact" w:val="277"/>
        </w:trPr>
        <w:tc>
          <w:tcPr>
            <w:tcW w:w="285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B607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Болотова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43A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A3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https://urait.ru/bcode/451321</w:t>
              </w:r>
            </w:hyperlink>
            <w:r>
              <w:t xml:space="preserve"> </w:t>
            </w:r>
          </w:p>
        </w:tc>
      </w:tr>
      <w:tr w:rsidR="007B607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7B607D"/>
        </w:tc>
      </w:tr>
    </w:tbl>
    <w:p w:rsidR="007B607D" w:rsidRDefault="00243A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607D" w:rsidRPr="00243A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бизнес-информатики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Зараменских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407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A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978-5-9916-8210-7.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3A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3A84">
              <w:rPr>
                <w:lang w:val="ru-RU"/>
              </w:rPr>
              <w:t xml:space="preserve"> </w:t>
            </w:r>
            <w:hyperlink r:id="rId7" w:history="1">
              <w:r w:rsidR="00EA32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https://urait.ru/bcode/469830</w:t>
              </w:r>
            </w:hyperlink>
            <w:r w:rsidRPr="00243A84">
              <w:rPr>
                <w:lang w:val="ru-RU"/>
              </w:rPr>
              <w:t xml:space="preserve"> </w:t>
            </w:r>
          </w:p>
        </w:tc>
      </w:tr>
      <w:tr w:rsidR="007B60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менеджменте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Майорова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Стельмашонок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Гниденко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Мердина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Соколовская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Чернокнижный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43A84">
              <w:rPr>
                <w:lang w:val="ru-RU"/>
              </w:rPr>
              <w:t xml:space="preserve">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43A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978-5-534-00503-5.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EA3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https://urait.ru/bcode/469766</w:t>
              </w:r>
            </w:hyperlink>
            <w:r>
              <w:t xml:space="preserve"> </w:t>
            </w:r>
          </w:p>
        </w:tc>
      </w:tr>
      <w:tr w:rsidR="007B607D" w:rsidRPr="00243A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B607D" w:rsidRPr="00243A8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A3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A3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A32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A3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A3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A3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A3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A3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A32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A3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EA3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EA3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A3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B607D" w:rsidRPr="00243A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B607D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</w:t>
            </w:r>
          </w:p>
        </w:tc>
      </w:tr>
    </w:tbl>
    <w:p w:rsidR="007B607D" w:rsidRDefault="00243A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607D" w:rsidRPr="00243A84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 2 часов, а готовиться к практическому занятию по дисциплине до 1.5 часов.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B607D" w:rsidRPr="00243A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B607D" w:rsidRPr="00243A8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B607D" w:rsidRPr="00243A84" w:rsidRDefault="007B60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B607D" w:rsidRDefault="00243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B607D" w:rsidRDefault="00243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B607D" w:rsidRPr="00243A84" w:rsidRDefault="007B60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B607D" w:rsidRPr="00243A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EA3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B607D" w:rsidRPr="00243A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EA3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</w:tbl>
    <w:p w:rsidR="007B607D" w:rsidRPr="00243A84" w:rsidRDefault="00243A84">
      <w:pPr>
        <w:rPr>
          <w:sz w:val="0"/>
          <w:szCs w:val="0"/>
          <w:lang w:val="ru-RU"/>
        </w:rPr>
      </w:pPr>
      <w:r w:rsidRPr="00243A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607D" w:rsidRPr="00243A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24" w:history="1">
              <w:r w:rsidR="00EA3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B607D" w:rsidRPr="00243A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B60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EA3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B607D" w:rsidRPr="00243A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EA3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B607D" w:rsidRPr="00243A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EA32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B607D" w:rsidRPr="00243A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EA32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B60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Default="00243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B607D" w:rsidRPr="00243A8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B607D" w:rsidRPr="00243A84">
        <w:trPr>
          <w:trHeight w:hRule="exact" w:val="277"/>
        </w:trPr>
        <w:tc>
          <w:tcPr>
            <w:tcW w:w="9640" w:type="dxa"/>
          </w:tcPr>
          <w:p w:rsidR="007B607D" w:rsidRPr="00243A84" w:rsidRDefault="007B607D">
            <w:pPr>
              <w:rPr>
                <w:lang w:val="ru-RU"/>
              </w:rPr>
            </w:pPr>
          </w:p>
        </w:tc>
      </w:tr>
      <w:tr w:rsidR="007B607D" w:rsidRPr="00243A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B607D" w:rsidRPr="00243A84">
        <w:trPr>
          <w:trHeight w:hRule="exact" w:val="42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7B607D" w:rsidRPr="00243A84" w:rsidRDefault="00243A84">
      <w:pPr>
        <w:rPr>
          <w:sz w:val="0"/>
          <w:szCs w:val="0"/>
          <w:lang w:val="ru-RU"/>
        </w:rPr>
      </w:pPr>
      <w:r w:rsidRPr="00243A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607D" w:rsidRPr="00243A84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A3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B607D" w:rsidRPr="00243A84" w:rsidRDefault="00243A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B607D" w:rsidRPr="00243A8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7D" w:rsidRPr="00243A84" w:rsidRDefault="00243A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EA32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3A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B607D" w:rsidRPr="00243A84" w:rsidRDefault="007B607D">
      <w:pPr>
        <w:rPr>
          <w:lang w:val="ru-RU"/>
        </w:rPr>
      </w:pPr>
    </w:p>
    <w:sectPr w:rsidR="007B607D" w:rsidRPr="00243A84" w:rsidSect="007B60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3A84"/>
    <w:rsid w:val="007B607D"/>
    <w:rsid w:val="00D31453"/>
    <w:rsid w:val="00E209E2"/>
    <w:rsid w:val="00EA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2F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3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76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6983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32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6847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6813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6178</Words>
  <Characters>35219</Characters>
  <Application>Microsoft Office Word</Application>
  <DocSecurity>0</DocSecurity>
  <Lines>293</Lines>
  <Paragraphs>82</Paragraphs>
  <ScaleCrop>false</ScaleCrop>
  <Company/>
  <LinksUpToDate>false</LinksUpToDate>
  <CharactersWithSpaces>41315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2022-2023_ФГОС3++2022_Бак-ОФО-Э(ФКиА)(22)_plx_Информатика</dc:title>
  <dc:creator>FastReport.NET</dc:creator>
  <cp:lastModifiedBy>Mark Bernstorf</cp:lastModifiedBy>
  <cp:revision>3</cp:revision>
  <dcterms:created xsi:type="dcterms:W3CDTF">2022-09-29T07:00:00Z</dcterms:created>
  <dcterms:modified xsi:type="dcterms:W3CDTF">2022-11-12T11:59:00Z</dcterms:modified>
</cp:coreProperties>
</file>